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F2371" w:rsidR="00A37294" w:rsidP="00A37294" w:rsidRDefault="00011942" w14:paraId="6501BE5A" w14:textId="4082B5D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H</w:t>
      </w:r>
      <w:r w:rsidRPr="002F2371" w:rsidR="00B2709E">
        <w:rPr>
          <w:rFonts w:ascii="Times New Roman" w:hAnsi="Times New Roman" w:cs="Times New Roman"/>
          <w:b/>
          <w:bCs/>
        </w:rPr>
        <w:t>AZAL CI</w:t>
      </w:r>
      <w:r w:rsidRPr="002F2371">
        <w:rPr>
          <w:rFonts w:ascii="Times New Roman" w:hAnsi="Times New Roman" w:cs="Times New Roman"/>
          <w:b/>
          <w:bCs/>
        </w:rPr>
        <w:t>VELEK</w:t>
      </w:r>
    </w:p>
    <w:p w:rsidRPr="002F2371" w:rsidR="00A37294" w:rsidP="00A37294" w:rsidRDefault="00A37294" w14:paraId="33562AC8" w14:textId="66881FF4">
      <w:pPr>
        <w:spacing w:line="276" w:lineRule="auto"/>
        <w:jc w:val="center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Graduate School of Social Sciences and Humanities, Psychology Department</w:t>
      </w:r>
    </w:p>
    <w:p w:rsidRPr="002F2371" w:rsidR="00A37294" w:rsidP="00A37294" w:rsidRDefault="00A37294" w14:paraId="0ADA3224" w14:textId="747C19E9">
      <w:pPr>
        <w:spacing w:line="276" w:lineRule="auto"/>
        <w:jc w:val="center"/>
        <w:rPr>
          <w:rFonts w:ascii="Times New Roman" w:hAnsi="Times New Roman" w:cs="Times New Roman"/>
          <w:bCs/>
          <w:lang w:val="tr-TR"/>
        </w:rPr>
      </w:pPr>
      <w:r w:rsidRPr="002F2371">
        <w:rPr>
          <w:rFonts w:ascii="Times New Roman" w:hAnsi="Times New Roman" w:cs="Times New Roman"/>
          <w:bCs/>
          <w:lang w:val="tr-TR"/>
        </w:rPr>
        <w:t>Koç Üniversitesi, Rumelifeneri Yolu 34450 Sarıyer – İstanbul</w:t>
      </w:r>
    </w:p>
    <w:p w:rsidRPr="002F2371" w:rsidR="00A37294" w:rsidP="00A37294" w:rsidRDefault="0047563C" w14:paraId="6FC24878" w14:textId="2FA8F4A8">
      <w:pPr>
        <w:spacing w:line="276" w:lineRule="auto"/>
        <w:jc w:val="center"/>
        <w:rPr>
          <w:rFonts w:ascii="Times New Roman" w:hAnsi="Times New Roman" w:cs="Times New Roman"/>
          <w:bCs/>
        </w:rPr>
      </w:pPr>
      <w:hyperlink w:history="1" r:id="rId8">
        <w:r w:rsidRPr="002F2371" w:rsidR="00011942">
          <w:rPr>
            <w:rStyle w:val="Hyperlink"/>
            <w:rFonts w:ascii="Times New Roman" w:hAnsi="Times New Roman" w:cs="Times New Roman"/>
            <w:bCs/>
          </w:rPr>
          <w:t>hcivelek22@ku.edu.tr</w:t>
        </w:r>
      </w:hyperlink>
    </w:p>
    <w:p w:rsidRPr="002F2371" w:rsidR="00A37294" w:rsidP="00A37294" w:rsidRDefault="00A37294" w14:paraId="076F56D7" w14:textId="0CB15ED7">
      <w:pPr>
        <w:pBdr>
          <w:bottom w:val="single" w:color="auto" w:sz="6" w:space="1"/>
        </w:pBdr>
        <w:spacing w:line="360" w:lineRule="auto"/>
        <w:jc w:val="center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+90 </w:t>
      </w:r>
      <w:r w:rsidRPr="002F2371" w:rsidR="00011942">
        <w:rPr>
          <w:rFonts w:ascii="Times New Roman" w:hAnsi="Times New Roman" w:cs="Times New Roman"/>
        </w:rPr>
        <w:t>541 226 37 22</w:t>
      </w:r>
    </w:p>
    <w:p w:rsidRPr="002F2371" w:rsidR="00A37294" w:rsidP="00A37294" w:rsidRDefault="00A37294" w14:paraId="5AC5CDB3" w14:textId="21C9B1C3">
      <w:pPr>
        <w:spacing w:before="100" w:line="360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EDUCATION</w:t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</w:p>
    <w:p w:rsidRPr="002F2371" w:rsidR="00A37294" w:rsidP="00A37294" w:rsidRDefault="00A37294" w14:paraId="70A22BCC" w14:textId="065A635F">
      <w:pPr>
        <w:spacing w:line="276" w:lineRule="auto"/>
        <w:rPr>
          <w:rFonts w:ascii="Times New Roman" w:hAnsi="Times New Roman" w:cs="Times New Roman"/>
        </w:rPr>
      </w:pPr>
      <w:r w:rsidRPr="09912F7A" w:rsidR="09912F7A">
        <w:rPr>
          <w:rFonts w:ascii="Times New Roman" w:hAnsi="Times New Roman" w:cs="Times New Roman"/>
          <w:b w:val="1"/>
          <w:bCs w:val="1"/>
        </w:rPr>
        <w:t>M.A. in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912F7A" w:rsidR="09912F7A">
        <w:rPr>
          <w:rFonts w:ascii="Times New Roman" w:hAnsi="Times New Roman" w:cs="Times New Roman"/>
        </w:rPr>
        <w:t xml:space="preserve">   </w:t>
      </w:r>
      <w:r>
        <w:tab/>
      </w:r>
      <w:r>
        <w:tab/>
      </w:r>
      <w:r w:rsidRPr="09912F7A" w:rsidR="09912F7A">
        <w:rPr>
          <w:rFonts w:ascii="Times New Roman" w:hAnsi="Times New Roman" w:cs="Times New Roman"/>
          <w:b w:val="1"/>
          <w:bCs w:val="1"/>
        </w:rPr>
        <w:t xml:space="preserve">      2022- Present</w:t>
      </w:r>
      <w:r w:rsidRPr="09912F7A" w:rsidR="09912F7A">
        <w:rPr>
          <w:rFonts w:ascii="Times New Roman" w:hAnsi="Times New Roman" w:cs="Times New Roman"/>
        </w:rPr>
        <w:t xml:space="preserve"> </w:t>
      </w:r>
    </w:p>
    <w:p w:rsidRPr="002F2371" w:rsidR="00A37294" w:rsidP="00A37294" w:rsidRDefault="00A37294" w14:paraId="228E5A24" w14:textId="0424911A">
      <w:pPr>
        <w:spacing w:line="276" w:lineRule="auto"/>
        <w:rPr>
          <w:rFonts w:ascii="Times New Roman" w:hAnsi="Times New Roman" w:cs="Times New Roman"/>
          <w:i/>
          <w:iCs/>
        </w:rPr>
      </w:pPr>
      <w:r w:rsidRPr="002F2371">
        <w:rPr>
          <w:rFonts w:ascii="Times New Roman" w:hAnsi="Times New Roman" w:cs="Times New Roman"/>
          <w:i/>
          <w:iCs/>
        </w:rPr>
        <w:t>Koç University, Istanbul, Turkey</w:t>
      </w:r>
    </w:p>
    <w:p w:rsidRPr="002F2371" w:rsidR="00A37294" w:rsidP="00A37294" w:rsidRDefault="00A37294" w14:paraId="09DF44BA" w14:textId="102D1469">
      <w:pPr>
        <w:spacing w:line="276" w:lineRule="auto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Advisor: Assoc. Prof. Tilbe Göksun</w:t>
      </w:r>
    </w:p>
    <w:p w:rsidRPr="002F2371" w:rsidR="00011942" w:rsidP="00A37294" w:rsidRDefault="00011942" w14:paraId="17CCEED7" w14:textId="77777777">
      <w:pPr>
        <w:spacing w:line="276" w:lineRule="auto"/>
        <w:rPr>
          <w:rFonts w:ascii="Times New Roman" w:hAnsi="Times New Roman" w:cs="Times New Roman"/>
        </w:rPr>
      </w:pPr>
    </w:p>
    <w:p w:rsidRPr="002F2371" w:rsidR="00A37294" w:rsidP="00A37294" w:rsidRDefault="00A37294" w14:paraId="1EF1BB20" w14:textId="23B4AD3C">
      <w:pPr>
        <w:spacing w:line="276" w:lineRule="auto"/>
        <w:rPr>
          <w:rFonts w:ascii="Times New Roman" w:hAnsi="Times New Roman" w:cs="Times New Roman"/>
          <w:b w:val="1"/>
          <w:bCs w:val="1"/>
        </w:rPr>
      </w:pPr>
      <w:r w:rsidRPr="09912F7A" w:rsidR="09912F7A">
        <w:rPr>
          <w:rFonts w:ascii="Times New Roman" w:hAnsi="Times New Roman" w:cs="Times New Roman"/>
          <w:b w:val="1"/>
          <w:bCs w:val="1"/>
        </w:rPr>
        <w:t>B.A. in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912F7A" w:rsidR="09912F7A">
        <w:rPr>
          <w:rFonts w:ascii="Times New Roman" w:hAnsi="Times New Roman" w:cs="Times New Roman"/>
          <w:b w:val="1"/>
          <w:bCs w:val="1"/>
        </w:rPr>
        <w:t>2016-2021</w:t>
      </w:r>
    </w:p>
    <w:p w:rsidRPr="002F2371" w:rsidR="00A37294" w:rsidP="00A37294" w:rsidRDefault="00011942" w14:paraId="28A9674D" w14:textId="700A7B18">
      <w:pPr>
        <w:spacing w:line="276" w:lineRule="auto"/>
        <w:rPr>
          <w:rFonts w:ascii="Times New Roman" w:hAnsi="Times New Roman" w:cs="Times New Roman"/>
          <w:i/>
          <w:iCs/>
        </w:rPr>
      </w:pPr>
      <w:proofErr w:type="spellStart"/>
      <w:r w:rsidRPr="002F2371">
        <w:rPr>
          <w:rFonts w:ascii="Times New Roman" w:hAnsi="Times New Roman" w:cs="Times New Roman"/>
          <w:i/>
          <w:iCs/>
        </w:rPr>
        <w:t>Kadir</w:t>
      </w:r>
      <w:proofErr w:type="spellEnd"/>
      <w:r w:rsidRPr="002F2371">
        <w:rPr>
          <w:rFonts w:ascii="Times New Roman" w:hAnsi="Times New Roman" w:cs="Times New Roman"/>
          <w:i/>
          <w:iCs/>
        </w:rPr>
        <w:t xml:space="preserve"> Has</w:t>
      </w:r>
      <w:r w:rsidRPr="002F2371" w:rsidR="00A37294">
        <w:rPr>
          <w:rFonts w:ascii="Times New Roman" w:hAnsi="Times New Roman" w:cs="Times New Roman"/>
          <w:i/>
          <w:iCs/>
        </w:rPr>
        <w:t xml:space="preserve"> University, Istanbul, Turkey</w:t>
      </w:r>
    </w:p>
    <w:p w:rsidRPr="002F2371" w:rsidR="00A37294" w:rsidP="001B6103" w:rsidRDefault="00011942" w14:paraId="508D5FB2" w14:textId="207763C8">
      <w:pPr>
        <w:spacing w:line="360" w:lineRule="auto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GPA: 3.77</w:t>
      </w:r>
      <w:r w:rsidRPr="002F2371" w:rsidR="00A37294">
        <w:rPr>
          <w:rFonts w:ascii="Times New Roman" w:hAnsi="Times New Roman" w:cs="Times New Roman"/>
        </w:rPr>
        <w:t>/4.00</w:t>
      </w:r>
    </w:p>
    <w:p w:rsidRPr="002F2371" w:rsidR="00B2709E" w:rsidP="002F2371" w:rsidRDefault="00B2709E" w14:paraId="54E1A3A0" w14:textId="77777777">
      <w:pPr>
        <w:pBdr>
          <w:bottom w:val="single" w:color="auto" w:sz="6" w:space="1"/>
        </w:pBdr>
        <w:spacing w:line="276" w:lineRule="auto"/>
        <w:rPr>
          <w:rFonts w:ascii="Times New Roman" w:hAnsi="Times New Roman" w:cs="Times New Roman"/>
        </w:rPr>
      </w:pPr>
    </w:p>
    <w:p w:rsidRPr="002F2371" w:rsidR="00B2709E" w:rsidP="00B2709E" w:rsidRDefault="00B2709E" w14:paraId="6F4F0172" w14:textId="2CFBEA04">
      <w:pPr>
        <w:spacing w:before="100" w:line="360" w:lineRule="auto"/>
        <w:ind w:left="720" w:hanging="720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RESEARCH INTERESTS</w:t>
      </w:r>
    </w:p>
    <w:p w:rsidRPr="002F2371" w:rsidR="00B2709E" w:rsidP="00A37294" w:rsidRDefault="00B2709E" w14:paraId="168DB190" w14:textId="0D9CB9B2">
      <w:pPr>
        <w:pBdr>
          <w:bottom w:val="single" w:color="auto" w:sz="6" w:space="1"/>
        </w:pBdr>
        <w:spacing w:line="276" w:lineRule="auto"/>
        <w:ind w:left="720" w:hanging="720"/>
        <w:rPr>
          <w:rFonts w:ascii="Times New Roman" w:hAnsi="Times New Roman" w:cs="Times New Roman"/>
          <w:bCs/>
        </w:rPr>
      </w:pPr>
      <w:proofErr w:type="gramStart"/>
      <w:r w:rsidRPr="002F2371">
        <w:rPr>
          <w:rFonts w:ascii="Times New Roman" w:hAnsi="Times New Roman" w:cs="Times New Roman"/>
          <w:bCs/>
        </w:rPr>
        <w:t>Multimodal communication, gesture, emotion and cognitive development.</w:t>
      </w:r>
      <w:proofErr w:type="gramEnd"/>
    </w:p>
    <w:p w:rsidRPr="002F2371" w:rsidR="00173980" w:rsidP="00A37294" w:rsidRDefault="00173980" w14:paraId="1EADFAD2" w14:textId="77777777">
      <w:pPr>
        <w:pBdr>
          <w:bottom w:val="single" w:color="auto" w:sz="6" w:space="1"/>
        </w:pBdr>
        <w:spacing w:line="276" w:lineRule="auto"/>
        <w:ind w:left="720" w:hanging="720"/>
        <w:rPr>
          <w:rFonts w:ascii="Times New Roman" w:hAnsi="Times New Roman" w:cs="Times New Roman"/>
        </w:rPr>
      </w:pPr>
    </w:p>
    <w:p w:rsidRPr="002F2371" w:rsidR="00A37294" w:rsidP="00A37294" w:rsidRDefault="00A37294" w14:paraId="765EA830" w14:textId="6278B9AC">
      <w:pPr>
        <w:spacing w:before="100" w:line="360" w:lineRule="auto"/>
        <w:ind w:left="720" w:hanging="720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CONFERENCE PRESENTATIONS</w:t>
      </w:r>
    </w:p>
    <w:p w:rsidR="09912F7A" w:rsidP="09912F7A" w:rsidRDefault="09912F7A" w14:paraId="330AF07F" w14:textId="6EF8EBB5">
      <w:pPr>
        <w:spacing w:before="100" w:line="360" w:lineRule="auto"/>
        <w:ind w:left="720" w:hanging="720"/>
        <w:rPr>
          <w:rFonts w:ascii="Times New Roman" w:hAnsi="Times New Roman" w:cs="Times New Roman"/>
        </w:rPr>
      </w:pPr>
      <w:r w:rsidRPr="09912F7A" w:rsidR="09912F7A">
        <w:rPr>
          <w:rFonts w:ascii="Times New Roman" w:hAnsi="Times New Roman" w:cs="Times New Roman"/>
        </w:rPr>
        <w:t>Kandemir</w:t>
      </w:r>
      <w:r w:rsidRPr="09912F7A" w:rsidR="09912F7A">
        <w:rPr>
          <w:rFonts w:ascii="Times New Roman" w:hAnsi="Times New Roman" w:cs="Times New Roman"/>
        </w:rPr>
        <w:t xml:space="preserve">, S., </w:t>
      </w:r>
      <w:r w:rsidRPr="09912F7A" w:rsidR="09912F7A">
        <w:rPr>
          <w:rFonts w:ascii="Times New Roman" w:hAnsi="Times New Roman" w:cs="Times New Roman"/>
        </w:rPr>
        <w:t>Sezer</w:t>
      </w:r>
      <w:r w:rsidRPr="09912F7A" w:rsidR="09912F7A">
        <w:rPr>
          <w:rFonts w:ascii="Times New Roman" w:hAnsi="Times New Roman" w:cs="Times New Roman"/>
        </w:rPr>
        <w:t xml:space="preserve">, M., </w:t>
      </w:r>
      <w:r w:rsidRPr="09912F7A" w:rsidR="09912F7A">
        <w:rPr>
          <w:rFonts w:ascii="Times New Roman" w:hAnsi="Times New Roman" w:cs="Times New Roman"/>
          <w:b w:val="1"/>
          <w:bCs w:val="1"/>
        </w:rPr>
        <w:t>Civelek</w:t>
      </w:r>
      <w:r w:rsidRPr="09912F7A" w:rsidR="09912F7A">
        <w:rPr>
          <w:rFonts w:ascii="Times New Roman" w:hAnsi="Times New Roman" w:cs="Times New Roman"/>
          <w:b w:val="1"/>
          <w:bCs w:val="1"/>
        </w:rPr>
        <w:t>, H.</w:t>
      </w:r>
      <w:r w:rsidRPr="09912F7A" w:rsidR="09912F7A">
        <w:rPr>
          <w:rFonts w:ascii="Times New Roman" w:hAnsi="Times New Roman" w:cs="Times New Roman"/>
        </w:rPr>
        <w:t xml:space="preserve">, </w:t>
      </w:r>
      <w:r w:rsidRPr="09912F7A" w:rsidR="09912F7A">
        <w:rPr>
          <w:rFonts w:ascii="Times New Roman" w:hAnsi="Times New Roman" w:cs="Times New Roman"/>
        </w:rPr>
        <w:t>Eraçıkbaş</w:t>
      </w:r>
      <w:r w:rsidRPr="09912F7A" w:rsidR="09912F7A">
        <w:rPr>
          <w:rFonts w:ascii="Times New Roman" w:hAnsi="Times New Roman" w:cs="Times New Roman"/>
        </w:rPr>
        <w:t xml:space="preserve">, A. F. &amp; </w:t>
      </w:r>
      <w:r w:rsidRPr="09912F7A" w:rsidR="09912F7A">
        <w:rPr>
          <w:rFonts w:ascii="Times New Roman" w:hAnsi="Times New Roman" w:cs="Times New Roman"/>
        </w:rPr>
        <w:t>Aktan-Erciyes</w:t>
      </w:r>
      <w:r w:rsidRPr="09912F7A" w:rsidR="09912F7A">
        <w:rPr>
          <w:rFonts w:ascii="Times New Roman" w:hAnsi="Times New Roman" w:cs="Times New Roman"/>
        </w:rPr>
        <w:t>, A. (2022).</w:t>
      </w:r>
      <w:r w:rsidRPr="09912F7A" w:rsidR="09912F7A">
        <w:rPr>
          <w:rFonts w:ascii="Times New Roman" w:hAnsi="Times New Roman" w:cs="Times New Roman"/>
        </w:rPr>
        <w:t xml:space="preserve"> </w:t>
      </w:r>
      <w:r w:rsidRPr="09912F7A" w:rsidR="09912F7A">
        <w:rPr>
          <w:rFonts w:ascii="Times New Roman" w:hAnsi="Times New Roman" w:cs="Times New Roman"/>
          <w:i w:val="1"/>
          <w:iCs w:val="1"/>
        </w:rPr>
        <w:t>Verbal and gestural differences in child-directed and adult-directed speech</w:t>
      </w:r>
      <w:r w:rsidRPr="09912F7A" w:rsidR="09912F7A">
        <w:rPr>
          <w:rFonts w:ascii="Times New Roman" w:hAnsi="Times New Roman" w:cs="Times New Roman"/>
        </w:rPr>
        <w:t>.</w:t>
      </w:r>
      <w:r w:rsidRPr="09912F7A" w:rsidR="09912F7A">
        <w:rPr>
          <w:rFonts w:ascii="Times New Roman" w:hAnsi="Times New Roman" w:cs="Times New Roman"/>
        </w:rPr>
        <w:t xml:space="preserve"> Poster presented at the 12th BCCCD.</w:t>
      </w:r>
    </w:p>
    <w:p w:rsidRPr="002F2371" w:rsidR="00A37294" w:rsidP="002F2371" w:rsidRDefault="00A37294" w14:paraId="45CE0CF1" w14:textId="77777777">
      <w:pPr>
        <w:pBdr>
          <w:bottom w:val="single" w:color="auto" w:sz="6" w:space="1"/>
        </w:pBdr>
        <w:rPr>
          <w:rFonts w:ascii="Times New Roman" w:hAnsi="Times New Roman" w:cs="Times New Roman"/>
        </w:rPr>
      </w:pPr>
    </w:p>
    <w:p w:rsidRPr="002F2371" w:rsidR="003541BA" w:rsidP="003541BA" w:rsidRDefault="00A37294" w14:paraId="041A0397" w14:textId="137C161F">
      <w:pPr>
        <w:spacing w:before="100" w:line="360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RESEARCH EXPERIENCE</w:t>
      </w:r>
    </w:p>
    <w:p w:rsidRPr="002F2371" w:rsidR="00A16C29" w:rsidP="00301ADE" w:rsidRDefault="00A16C29" w14:paraId="200E119E" w14:textId="4BEF9EB5">
      <w:pPr>
        <w:spacing w:before="100" w:line="276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Undergraduate Research Assistant</w:t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>2019</w:t>
      </w:r>
    </w:p>
    <w:p w:rsidRPr="002F2371" w:rsidR="002F2371" w:rsidP="002F2371" w:rsidRDefault="002F2371" w14:paraId="400EADD2" w14:textId="6EC78299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proofErr w:type="spellStart"/>
      <w:r w:rsidRPr="002F2371">
        <w:rPr>
          <w:b/>
        </w:rPr>
        <w:t>Participant</w:t>
      </w:r>
      <w:proofErr w:type="spellEnd"/>
      <w:r w:rsidRPr="002F2371">
        <w:rPr>
          <w:b/>
        </w:rPr>
        <w:t xml:space="preserve"> </w:t>
      </w:r>
      <w:proofErr w:type="spellStart"/>
      <w:r w:rsidRPr="002F2371">
        <w:rPr>
          <w:b/>
        </w:rPr>
        <w:t>Recruitment</w:t>
      </w:r>
      <w:proofErr w:type="spellEnd"/>
    </w:p>
    <w:p w:rsidRPr="002F2371" w:rsidR="002F2371" w:rsidP="002F2371" w:rsidRDefault="002F2371" w14:paraId="5D30D017" w14:textId="77777777">
      <w:pPr>
        <w:spacing w:line="276" w:lineRule="auto"/>
        <w:ind w:left="1440"/>
        <w:rPr>
          <w:rFonts w:ascii="Times New Roman" w:hAnsi="Times New Roman" w:cs="Times New Roman"/>
          <w:i/>
        </w:rPr>
      </w:pPr>
      <w:r w:rsidRPr="002F2371">
        <w:rPr>
          <w:rFonts w:ascii="Times New Roman" w:hAnsi="Times New Roman" w:cs="Times New Roman"/>
          <w:i/>
        </w:rPr>
        <w:t>Predicting restricted eating in young women friendships: Dyadic effects of body dissatisfaction, perceived social support and friendship quality (Master Thesis)</w:t>
      </w:r>
    </w:p>
    <w:p w:rsidRPr="002F2371" w:rsidR="002F2371" w:rsidP="002F2371" w:rsidRDefault="002F2371" w14:paraId="44FC95D2" w14:textId="430B1ABB">
      <w:pPr>
        <w:spacing w:line="276" w:lineRule="auto"/>
        <w:ind w:left="1440"/>
        <w:rPr>
          <w:rFonts w:ascii="Times New Roman" w:hAnsi="Times New Roman" w:cs="Times New Roman"/>
        </w:rPr>
      </w:pPr>
      <w:proofErr w:type="spellStart"/>
      <w:r w:rsidRPr="002F2371">
        <w:rPr>
          <w:rFonts w:ascii="Times New Roman" w:hAnsi="Times New Roman" w:cs="Times New Roman"/>
        </w:rPr>
        <w:t>Kadir</w:t>
      </w:r>
      <w:proofErr w:type="spellEnd"/>
      <w:r w:rsidRPr="002F2371">
        <w:rPr>
          <w:rFonts w:ascii="Times New Roman" w:hAnsi="Times New Roman" w:cs="Times New Roman"/>
        </w:rPr>
        <w:t xml:space="preserve"> Has University </w:t>
      </w:r>
    </w:p>
    <w:p w:rsidRPr="002F2371" w:rsidR="002F2371" w:rsidP="002F2371" w:rsidRDefault="002F2371" w14:paraId="42E3FF2B" w14:textId="290C6FFC">
      <w:pPr>
        <w:spacing w:line="276" w:lineRule="auto"/>
        <w:ind w:left="1440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Principal Investigator: </w:t>
      </w:r>
      <w:proofErr w:type="spellStart"/>
      <w:r w:rsidRPr="002F2371">
        <w:rPr>
          <w:rFonts w:ascii="Times New Roman" w:hAnsi="Times New Roman" w:cs="Times New Roman"/>
        </w:rPr>
        <w:t>Ezgi</w:t>
      </w:r>
      <w:proofErr w:type="spellEnd"/>
      <w:r w:rsidRPr="002F2371">
        <w:rPr>
          <w:rFonts w:ascii="Times New Roman" w:hAnsi="Times New Roman" w:cs="Times New Roman"/>
        </w:rPr>
        <w:t xml:space="preserve"> </w:t>
      </w:r>
      <w:proofErr w:type="spellStart"/>
      <w:r w:rsidRPr="002F2371">
        <w:rPr>
          <w:rFonts w:ascii="Times New Roman" w:hAnsi="Times New Roman" w:cs="Times New Roman"/>
        </w:rPr>
        <w:t>Çoban</w:t>
      </w:r>
      <w:proofErr w:type="spellEnd"/>
    </w:p>
    <w:p w:rsidRPr="002F2371" w:rsidR="00A16C29" w:rsidP="002F4880" w:rsidRDefault="00A16C29" w14:paraId="0312664E" w14:textId="6A463DD7">
      <w:pPr>
        <w:spacing w:before="100" w:line="276" w:lineRule="auto"/>
        <w:rPr>
          <w:rFonts w:ascii="Times New Roman" w:hAnsi="Times New Roman" w:cs="Times New Roman"/>
          <w:bCs/>
        </w:rPr>
      </w:pPr>
      <w:r w:rsidRPr="002F2371">
        <w:rPr>
          <w:rFonts w:ascii="Times New Roman" w:hAnsi="Times New Roman" w:cs="Times New Roman"/>
          <w:b/>
          <w:bCs/>
        </w:rPr>
        <w:t>Undergraduate Research Assistant</w:t>
      </w:r>
      <w:r w:rsidRP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ab/>
      </w:r>
      <w:bookmarkStart w:name="_GoBack" w:id="0"/>
      <w:bookmarkEnd w:id="0"/>
      <w:r w:rsidRPr="002F2371" w:rsid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ab/>
      </w:r>
      <w:r w:rsidRPr="002F2371" w:rsidR="002F2371">
        <w:rPr>
          <w:rFonts w:ascii="Times New Roman" w:hAnsi="Times New Roman" w:cs="Times New Roman"/>
          <w:b/>
          <w:bCs/>
        </w:rPr>
        <w:t>2021</w:t>
      </w:r>
    </w:p>
    <w:p w:rsidRPr="002F2371" w:rsidR="00A16C29" w:rsidP="00A16C29" w:rsidRDefault="00A16C29" w14:paraId="331BC510" w14:textId="0AB4103B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F2371">
        <w:rPr>
          <w:b/>
        </w:rPr>
        <w:t xml:space="preserve">Data </w:t>
      </w:r>
      <w:proofErr w:type="spellStart"/>
      <w:r w:rsidRPr="002F2371">
        <w:rPr>
          <w:b/>
        </w:rPr>
        <w:t>Organization</w:t>
      </w:r>
      <w:proofErr w:type="spellEnd"/>
    </w:p>
    <w:p w:rsidRPr="002F2371" w:rsidR="002F2371" w:rsidP="002F2371" w:rsidRDefault="002F2371" w14:paraId="39FBC9FB" w14:textId="77777777">
      <w:pPr>
        <w:spacing w:line="276" w:lineRule="auto"/>
        <w:ind w:left="1440"/>
        <w:rPr>
          <w:rFonts w:ascii="Times New Roman" w:hAnsi="Times New Roman" w:cs="Times New Roman"/>
          <w:i/>
        </w:rPr>
      </w:pPr>
      <w:r w:rsidRPr="002F2371">
        <w:rPr>
          <w:rFonts w:ascii="Times New Roman" w:hAnsi="Times New Roman" w:cs="Times New Roman"/>
          <w:i/>
        </w:rPr>
        <w:t xml:space="preserve">The Effect of </w:t>
      </w:r>
      <w:proofErr w:type="spellStart"/>
      <w:r w:rsidRPr="002F2371">
        <w:rPr>
          <w:rFonts w:ascii="Times New Roman" w:hAnsi="Times New Roman" w:cs="Times New Roman"/>
          <w:i/>
        </w:rPr>
        <w:t>Emojis</w:t>
      </w:r>
      <w:proofErr w:type="spellEnd"/>
      <w:r w:rsidRPr="002F2371">
        <w:rPr>
          <w:rFonts w:ascii="Times New Roman" w:hAnsi="Times New Roman" w:cs="Times New Roman"/>
          <w:i/>
        </w:rPr>
        <w:t xml:space="preserve"> as Mediatized Communication Cues on the Perception of Time in the Affection Process </w:t>
      </w:r>
    </w:p>
    <w:p w:rsidRPr="002F2371" w:rsidR="002F2371" w:rsidP="002F2371" w:rsidRDefault="002F2371" w14:paraId="1C0D3E25" w14:textId="4315CC7C">
      <w:pPr>
        <w:spacing w:line="276" w:lineRule="auto"/>
        <w:ind w:left="1440"/>
        <w:rPr>
          <w:rFonts w:ascii="Times New Roman" w:hAnsi="Times New Roman" w:cs="Times New Roman"/>
        </w:rPr>
      </w:pPr>
      <w:proofErr w:type="spellStart"/>
      <w:r w:rsidRPr="002F2371">
        <w:rPr>
          <w:rFonts w:ascii="Times New Roman" w:hAnsi="Times New Roman" w:cs="Times New Roman"/>
        </w:rPr>
        <w:t>Kadir</w:t>
      </w:r>
      <w:proofErr w:type="spellEnd"/>
      <w:r w:rsidRPr="002F2371">
        <w:rPr>
          <w:rFonts w:ascii="Times New Roman" w:hAnsi="Times New Roman" w:cs="Times New Roman"/>
        </w:rPr>
        <w:t xml:space="preserve"> Has University</w:t>
      </w:r>
    </w:p>
    <w:p w:rsidRPr="002F2371" w:rsidR="00A16C29" w:rsidP="002F2371" w:rsidRDefault="00A16C29" w14:paraId="4B20D831" w14:textId="229AB1AF">
      <w:pPr>
        <w:spacing w:line="276" w:lineRule="auto"/>
        <w:ind w:left="1440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Principal Investigator: </w:t>
      </w:r>
      <w:proofErr w:type="spellStart"/>
      <w:r w:rsidRPr="002F2371">
        <w:rPr>
          <w:rFonts w:ascii="Times New Roman" w:hAnsi="Times New Roman" w:cs="Times New Roman"/>
        </w:rPr>
        <w:t>S</w:t>
      </w:r>
      <w:r w:rsidRPr="002F2371" w:rsidR="002F2371">
        <w:rPr>
          <w:rFonts w:ascii="Times New Roman" w:hAnsi="Times New Roman" w:cs="Times New Roman"/>
        </w:rPr>
        <w:t>elim</w:t>
      </w:r>
      <w:proofErr w:type="spellEnd"/>
      <w:r w:rsidRPr="002F2371" w:rsidR="002F2371">
        <w:rPr>
          <w:rFonts w:ascii="Times New Roman" w:hAnsi="Times New Roman" w:cs="Times New Roman"/>
        </w:rPr>
        <w:t xml:space="preserve"> </w:t>
      </w:r>
      <w:proofErr w:type="spellStart"/>
      <w:r w:rsidRPr="002F2371" w:rsidR="002F2371">
        <w:rPr>
          <w:rFonts w:ascii="Times New Roman" w:hAnsi="Times New Roman" w:cs="Times New Roman"/>
        </w:rPr>
        <w:t>Başoğlu</w:t>
      </w:r>
      <w:proofErr w:type="spellEnd"/>
    </w:p>
    <w:p w:rsidRPr="002F2371" w:rsidR="00A16C29" w:rsidP="00A16C29" w:rsidRDefault="00A16C29" w14:paraId="46129F73" w14:textId="77777777">
      <w:pPr>
        <w:spacing w:line="276" w:lineRule="auto"/>
        <w:ind w:left="720" w:firstLine="720"/>
        <w:rPr>
          <w:rFonts w:ascii="Times New Roman" w:hAnsi="Times New Roman" w:cs="Times New Roman"/>
        </w:rPr>
      </w:pPr>
    </w:p>
    <w:p w:rsidRPr="002F2371" w:rsidR="00A37294" w:rsidP="00A37294" w:rsidRDefault="00A37294" w14:paraId="6528E8A3" w14:textId="5A4DF9DA">
      <w:pPr>
        <w:spacing w:before="80" w:line="276" w:lineRule="auto"/>
        <w:rPr>
          <w:rFonts w:ascii="Times New Roman" w:hAnsi="Times New Roman" w:cs="Times New Roman"/>
          <w:b w:val="1"/>
          <w:bCs w:val="1"/>
        </w:rPr>
      </w:pPr>
      <w:r w:rsidRPr="09912F7A" w:rsidR="09912F7A">
        <w:rPr>
          <w:rFonts w:ascii="Times New Roman" w:hAnsi="Times New Roman" w:cs="Times New Roman"/>
          <w:b w:val="1"/>
          <w:bCs w:val="1"/>
        </w:rPr>
        <w:t>Undergraduate Research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912F7A" w:rsidR="09912F7A">
        <w:rPr>
          <w:rFonts w:ascii="Times New Roman" w:hAnsi="Times New Roman" w:cs="Times New Roman"/>
          <w:b w:val="1"/>
          <w:bCs w:val="1"/>
        </w:rPr>
        <w:t xml:space="preserve">     2021-2022</w:t>
      </w:r>
    </w:p>
    <w:p w:rsidRPr="002F2371" w:rsidR="00A37294" w:rsidP="00A37294" w:rsidRDefault="00B2709E" w14:paraId="2AD85092" w14:textId="38C2F03A">
      <w:pPr>
        <w:spacing w:line="276" w:lineRule="auto"/>
        <w:ind w:left="720" w:hanging="720"/>
        <w:rPr>
          <w:rFonts w:ascii="Times New Roman" w:hAnsi="Times New Roman" w:cs="Times New Roman"/>
          <w:i/>
          <w:iCs/>
        </w:rPr>
      </w:pPr>
      <w:r w:rsidRPr="002F2371">
        <w:rPr>
          <w:rFonts w:ascii="Times New Roman" w:hAnsi="Times New Roman" w:cs="Times New Roman"/>
          <w:i/>
          <w:iCs/>
        </w:rPr>
        <w:t>Studies in Language and Bilingualism</w:t>
      </w:r>
      <w:r w:rsidRPr="002F2371" w:rsidR="00A37294">
        <w:rPr>
          <w:rFonts w:ascii="Times New Roman" w:hAnsi="Times New Roman" w:cs="Times New Roman"/>
          <w:i/>
          <w:iCs/>
        </w:rPr>
        <w:t xml:space="preserve"> (Dr. </w:t>
      </w:r>
      <w:proofErr w:type="spellStart"/>
      <w:r w:rsidRPr="002F2371">
        <w:rPr>
          <w:rFonts w:ascii="Times New Roman" w:hAnsi="Times New Roman" w:cs="Times New Roman"/>
          <w:i/>
          <w:iCs/>
        </w:rPr>
        <w:t>Aslı</w:t>
      </w:r>
      <w:proofErr w:type="spellEnd"/>
      <w:r w:rsidRPr="002F23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2371">
        <w:rPr>
          <w:rFonts w:ascii="Times New Roman" w:hAnsi="Times New Roman" w:cs="Times New Roman"/>
          <w:i/>
          <w:iCs/>
        </w:rPr>
        <w:t>Aktan-Erciyes</w:t>
      </w:r>
      <w:proofErr w:type="spellEnd"/>
      <w:r w:rsidRPr="002F2371" w:rsidR="00A37294">
        <w:rPr>
          <w:rFonts w:ascii="Times New Roman" w:hAnsi="Times New Roman" w:cs="Times New Roman"/>
          <w:i/>
          <w:iCs/>
        </w:rPr>
        <w:t>)</w:t>
      </w:r>
    </w:p>
    <w:p w:rsidRPr="002F2371" w:rsidR="00A37294" w:rsidP="00A37294" w:rsidRDefault="00B2709E" w14:paraId="4797BB11" w14:textId="54C4EF34">
      <w:pPr>
        <w:spacing w:line="276" w:lineRule="auto"/>
        <w:ind w:left="720" w:hanging="720"/>
        <w:rPr>
          <w:rFonts w:ascii="Times New Roman" w:hAnsi="Times New Roman" w:cs="Times New Roman"/>
          <w:i/>
          <w:iCs/>
        </w:rPr>
      </w:pPr>
      <w:proofErr w:type="spellStart"/>
      <w:r w:rsidRPr="002F2371">
        <w:rPr>
          <w:rFonts w:ascii="Times New Roman" w:hAnsi="Times New Roman" w:cs="Times New Roman"/>
          <w:i/>
          <w:iCs/>
        </w:rPr>
        <w:t>Kadir</w:t>
      </w:r>
      <w:proofErr w:type="spellEnd"/>
      <w:r w:rsidRPr="002F2371">
        <w:rPr>
          <w:rFonts w:ascii="Times New Roman" w:hAnsi="Times New Roman" w:cs="Times New Roman"/>
          <w:i/>
          <w:iCs/>
        </w:rPr>
        <w:t xml:space="preserve"> Has</w:t>
      </w:r>
      <w:r w:rsidRPr="002F2371" w:rsidR="00A37294">
        <w:rPr>
          <w:rFonts w:ascii="Times New Roman" w:hAnsi="Times New Roman" w:cs="Times New Roman"/>
          <w:i/>
          <w:iCs/>
        </w:rPr>
        <w:t xml:space="preserve"> University, Istanbul, Turkey</w:t>
      </w:r>
    </w:p>
    <w:p w:rsidRPr="002F2371" w:rsidR="00B2709E" w:rsidP="003541BA" w:rsidRDefault="00B2709E" w14:paraId="66016433" w14:textId="77777777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F2371">
        <w:rPr>
          <w:b/>
        </w:rPr>
        <w:t xml:space="preserve">Transcription Process, Gesture Coding and Participant Recruitment </w:t>
      </w:r>
    </w:p>
    <w:p w:rsidRPr="002F2371" w:rsidR="00B2709E" w:rsidP="00173980" w:rsidRDefault="00B2709E" w14:paraId="37CFDEF1" w14:textId="77777777">
      <w:pPr>
        <w:spacing w:line="276" w:lineRule="auto"/>
        <w:ind w:left="720" w:firstLine="720"/>
        <w:rPr>
          <w:rFonts w:ascii="Times New Roman" w:hAnsi="Times New Roman" w:cs="Times New Roman"/>
          <w:i/>
        </w:rPr>
      </w:pPr>
      <w:r w:rsidRPr="002F2371">
        <w:rPr>
          <w:rFonts w:ascii="Times New Roman" w:hAnsi="Times New Roman" w:cs="Times New Roman"/>
          <w:i/>
        </w:rPr>
        <w:t>Verbal and Gestural Differences in Child-Directed and Adult-Directed Speech</w:t>
      </w:r>
    </w:p>
    <w:p w:rsidRPr="002F2371" w:rsidR="00B2709E" w:rsidP="00173980" w:rsidRDefault="00B2709E" w14:paraId="508C96B6" w14:textId="08CE0FE5">
      <w:pPr>
        <w:spacing w:line="276" w:lineRule="auto"/>
        <w:ind w:left="720" w:firstLine="720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Principal Investigator: </w:t>
      </w:r>
      <w:proofErr w:type="spellStart"/>
      <w:r w:rsidRPr="002F2371">
        <w:rPr>
          <w:rFonts w:ascii="Times New Roman" w:hAnsi="Times New Roman" w:cs="Times New Roman"/>
        </w:rPr>
        <w:t>Songül</w:t>
      </w:r>
      <w:proofErr w:type="spellEnd"/>
      <w:r w:rsidRPr="002F2371">
        <w:rPr>
          <w:rFonts w:ascii="Times New Roman" w:hAnsi="Times New Roman" w:cs="Times New Roman"/>
        </w:rPr>
        <w:t xml:space="preserve"> </w:t>
      </w:r>
      <w:proofErr w:type="spellStart"/>
      <w:r w:rsidRPr="002F2371">
        <w:rPr>
          <w:rFonts w:ascii="Times New Roman" w:hAnsi="Times New Roman" w:cs="Times New Roman"/>
        </w:rPr>
        <w:t>Kandemir</w:t>
      </w:r>
      <w:proofErr w:type="spellEnd"/>
    </w:p>
    <w:p w:rsidRPr="002F2371" w:rsidR="003541BA" w:rsidP="003541BA" w:rsidRDefault="003541BA" w14:paraId="2AD5D64E" w14:textId="77777777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proofErr w:type="spellStart"/>
      <w:r w:rsidRPr="002F2371">
        <w:rPr>
          <w:b/>
        </w:rPr>
        <w:t>Transcription</w:t>
      </w:r>
      <w:proofErr w:type="spellEnd"/>
      <w:r w:rsidRPr="002F2371">
        <w:rPr>
          <w:b/>
        </w:rPr>
        <w:t xml:space="preserve"> </w:t>
      </w:r>
      <w:proofErr w:type="spellStart"/>
      <w:r w:rsidRPr="002F2371">
        <w:rPr>
          <w:b/>
        </w:rPr>
        <w:t>Process</w:t>
      </w:r>
      <w:proofErr w:type="spellEnd"/>
      <w:r w:rsidRPr="002F2371">
        <w:rPr>
          <w:b/>
        </w:rPr>
        <w:t xml:space="preserve"> </w:t>
      </w:r>
    </w:p>
    <w:p w:rsidRPr="002F2371" w:rsidR="003541BA" w:rsidP="003541BA" w:rsidRDefault="003541BA" w14:paraId="4B2FEC9B" w14:textId="77777777">
      <w:pPr>
        <w:pStyle w:val="ListParagraph"/>
        <w:spacing w:line="276" w:lineRule="auto"/>
        <w:ind w:left="1440"/>
        <w:rPr>
          <w:i/>
        </w:rPr>
      </w:pPr>
      <w:r w:rsidRPr="002F2371">
        <w:rPr>
          <w:i/>
        </w:rPr>
        <w:t xml:space="preserve">İkinci Dil Ediniminin Okul Öncesi ve Okul Çağı Çocuklarında Anlatı Becerilerinin Kurgusal, Dilbilimsel ve Algısal Süreçlerine Olan Etkisi: </w:t>
      </w:r>
      <w:proofErr w:type="spellStart"/>
      <w:r w:rsidRPr="002F2371">
        <w:rPr>
          <w:i/>
        </w:rPr>
        <w:t>Boylamsal</w:t>
      </w:r>
      <w:proofErr w:type="spellEnd"/>
      <w:r w:rsidRPr="002F2371">
        <w:rPr>
          <w:i/>
        </w:rPr>
        <w:t xml:space="preserve"> Bir Çalışma </w:t>
      </w:r>
    </w:p>
    <w:p w:rsidRPr="002F2371" w:rsidR="003541BA" w:rsidP="003541BA" w:rsidRDefault="003541BA" w14:paraId="5A44AB90" w14:textId="0894C117">
      <w:pPr>
        <w:pStyle w:val="ListParagraph"/>
        <w:spacing w:line="276" w:lineRule="auto"/>
        <w:ind w:left="1440"/>
      </w:pPr>
      <w:r w:rsidR="09912F7A">
        <w:rPr/>
        <w:t>Principal</w:t>
      </w:r>
      <w:r w:rsidR="09912F7A">
        <w:rPr/>
        <w:t xml:space="preserve"> </w:t>
      </w:r>
      <w:r w:rsidR="09912F7A">
        <w:rPr/>
        <w:t>Investigator</w:t>
      </w:r>
      <w:r w:rsidR="09912F7A">
        <w:rPr/>
        <w:t>: Songül Kandemir, Pınar Karataş, Büşra Sena Özcan</w:t>
      </w:r>
    </w:p>
    <w:p w:rsidRPr="002F2371" w:rsidR="00A37294" w:rsidP="09912F7A" w:rsidRDefault="00A37294" w14:paraId="74635827" w14:textId="620EC44E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tr-TR"/>
        </w:rPr>
      </w:pPr>
    </w:p>
    <w:p w:rsidRPr="002F2371" w:rsidR="00A37294" w:rsidP="09912F7A" w:rsidRDefault="00A37294" w14:paraId="5C3BA0F3" w14:textId="1C6BF14E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tr-TR"/>
        </w:rPr>
      </w:pPr>
      <w:r w:rsidRPr="09912F7A" w:rsidR="09912F7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tr-TR"/>
        </w:rPr>
        <w:t>Graduate Research Assistant 2021-Present</w:t>
      </w:r>
      <w:r>
        <w:tab/>
      </w:r>
      <w:r>
        <w:tab/>
      </w:r>
      <w:r>
        <w:tab/>
      </w:r>
      <w:r>
        <w:tab/>
      </w:r>
      <w:r w:rsidRPr="09912F7A" w:rsidR="09912F7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tr-TR"/>
        </w:rPr>
        <w:t xml:space="preserve">            2022-Present</w:t>
      </w:r>
    </w:p>
    <w:p w:rsidRPr="002F2371" w:rsidR="00A37294" w:rsidP="09912F7A" w:rsidRDefault="00A37294" w14:paraId="02AE9309" w14:textId="015F4F3C">
      <w:pPr>
        <w:spacing w:line="276" w:lineRule="auto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tr-TR"/>
        </w:rPr>
      </w:pPr>
      <w:r w:rsidRPr="09912F7A" w:rsidR="09912F7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tr-TR"/>
        </w:rPr>
        <w:t>Language and Cognition Lab (Dr. Tilbe Göksun) Koç University, Istanbul, Turkey</w:t>
      </w:r>
    </w:p>
    <w:p w:rsidRPr="002F2371" w:rsidR="00A37294" w:rsidP="09912F7A" w:rsidRDefault="00A37294" w14:paraId="01891ACC" w14:textId="0DE069A7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tr"/>
        </w:rPr>
      </w:pPr>
      <w:r w:rsidRPr="09912F7A" w:rsidR="09912F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tr-TR"/>
        </w:rPr>
        <w:t>Thesis project on e</w:t>
      </w:r>
      <w:r w:rsidRPr="09912F7A" w:rsidR="09912F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tr"/>
        </w:rPr>
        <w:t>motional language development and gesture production in preschoolers (Ongoing Data Collection)</w:t>
      </w:r>
    </w:p>
    <w:p w:rsidRPr="002F2371" w:rsidR="00A37294" w:rsidP="09912F7A" w:rsidRDefault="00A37294" w14:paraId="1570789A" w14:textId="7345D70A">
      <w:pPr>
        <w:pStyle w:val="ListParagraph"/>
        <w:numPr>
          <w:ilvl w:val="0"/>
          <w:numId w:val="5"/>
        </w:numPr>
        <w:spacing w:before="0" w:beforeAutospacing="off" w:after="0" w:afterAutospacing="off" w:line="276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tr-TR"/>
        </w:rPr>
      </w:pPr>
      <w:r w:rsidRPr="09912F7A" w:rsidR="09912F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tr-TR"/>
        </w:rPr>
        <w:t>The project leading on emotional talk of bilingual children (Ongoing Data Coding)</w:t>
      </w:r>
    </w:p>
    <w:p w:rsidRPr="002F2371" w:rsidR="00A37294" w:rsidP="09912F7A" w:rsidRDefault="00A37294" w14:paraId="69469B9F" w14:textId="19EB8020">
      <w:pPr>
        <w:pStyle w:val="ListParagraph"/>
        <w:spacing w:line="276" w:lineRule="auto"/>
        <w:rPr>
          <w:rFonts w:ascii="TimesNewRomanPSMT" w:hAnsi="TimesNewRomanPSMT" w:eastAsia="TimesNewRomanPSMT" w:cs="TimesNewRomanPSMT"/>
          <w:i w:val="1"/>
          <w:iCs w:val="1"/>
          <w:noProof w:val="0"/>
          <w:color w:val="000000" w:themeColor="text1" w:themeTint="FF" w:themeShade="FF"/>
          <w:sz w:val="24"/>
          <w:szCs w:val="24"/>
          <w:lang w:val="tr-TR"/>
        </w:rPr>
      </w:pPr>
    </w:p>
    <w:p w:rsidRPr="002F2371" w:rsidR="00A37294" w:rsidP="09912F7A" w:rsidRDefault="00A37294" w14:textId="1DDFD9C6" w14:noSpellErr="1" w14:paraId="381498B0">
      <w:pPr>
        <w:pBdr>
          <w:bottom w:val="single" w:color="FF000000" w:sz="6" w:space="1"/>
        </w:pBdr>
        <w:spacing w:line="276" w:lineRule="auto"/>
        <w:rPr>
          <w:rFonts w:ascii="Times New Roman" w:hAnsi="Times New Roman" w:cs="Times New Roman"/>
        </w:rPr>
      </w:pPr>
    </w:p>
    <w:p w:rsidRPr="002F2371" w:rsidR="00A37294" w:rsidP="09912F7A" w:rsidRDefault="00A37294" w14:paraId="1256E8C9" w14:textId="12FF3C9D">
      <w:pPr>
        <w:spacing w:before="100" w:line="360" w:lineRule="auto"/>
        <w:rPr>
          <w:rFonts w:ascii="Times New Roman" w:hAnsi="Times New Roman" w:cs="Times New Roman"/>
          <w:b w:val="1"/>
          <w:bCs w:val="1"/>
        </w:rPr>
      </w:pPr>
      <w:r w:rsidRPr="09912F7A" w:rsidR="09912F7A">
        <w:rPr>
          <w:rFonts w:ascii="Times New Roman" w:hAnsi="Times New Roman" w:cs="Times New Roman"/>
          <w:b w:val="1"/>
          <w:bCs w:val="1"/>
        </w:rPr>
        <w:t>TEACHING EXPERIENCES</w:t>
      </w:r>
    </w:p>
    <w:p w:rsidRPr="002F2371" w:rsidR="00A37294" w:rsidP="09912F7A" w:rsidRDefault="00A37294" w14:paraId="3ABD5BF0" w14:textId="2575990C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9912F7A" w:rsidR="09912F7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Teaching Assistant</w:t>
      </w:r>
    </w:p>
    <w:p w:rsidRPr="002F2371" w:rsidR="00A37294" w:rsidP="09912F7A" w:rsidRDefault="00A37294" w14:paraId="5AC0E5E0" w14:textId="437F355E">
      <w:pPr>
        <w:spacing w:line="276" w:lineRule="auto"/>
      </w:pPr>
      <w:r w:rsidRPr="09912F7A" w:rsidR="09912F7A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Department of Psychology, Koç University</w:t>
      </w:r>
    </w:p>
    <w:p w:rsidRPr="002F2371" w:rsidR="00A37294" w:rsidP="09912F7A" w:rsidRDefault="00A37294" w14:paraId="1367DC69" w14:textId="5FAA6E37">
      <w:pPr>
        <w:spacing w:line="276" w:lineRule="auto"/>
      </w:pPr>
      <w:r w:rsidRPr="09912F7A" w:rsidR="09912F7A">
        <w:rPr>
          <w:rFonts w:ascii="TimesNewRomanPSMT" w:hAnsi="TimesNewRomanPSMT" w:eastAsia="TimesNewRomanPSMT" w:cs="TimesNewRomanPSMT"/>
          <w:noProof w:val="0"/>
          <w:color w:val="000000" w:themeColor="text1" w:themeTint="FF" w:themeShade="FF"/>
          <w:sz w:val="24"/>
          <w:szCs w:val="24"/>
          <w:lang w:val="en-US"/>
        </w:rPr>
        <w:t>Life-Span Development (PSYC 206, PI: Dr. Tilbe Göksun)</w:t>
      </w:r>
    </w:p>
    <w:p w:rsidRPr="002F2371" w:rsidR="00A37294" w:rsidP="09912F7A" w:rsidRDefault="00A37294" w14:paraId="25C50BC2" w14:textId="6239A530">
      <w:pPr>
        <w:spacing w:line="276" w:lineRule="auto"/>
        <w:rPr>
          <w:rFonts w:ascii="TimesNewRomanPSMT" w:hAnsi="TimesNewRomanPSMT" w:eastAsia="TimesNewRomanPSMT" w:cs="TimesNewRomanPSMT"/>
          <w:noProof w:val="0"/>
          <w:color w:val="000000" w:themeColor="text1" w:themeTint="FF" w:themeShade="FF"/>
          <w:sz w:val="24"/>
          <w:szCs w:val="24"/>
          <w:lang w:val="en-US"/>
        </w:rPr>
      </w:pPr>
      <w:r w:rsidRPr="09912F7A" w:rsidR="09912F7A">
        <w:rPr>
          <w:rFonts w:ascii="ArialMT" w:hAnsi="ArialMT" w:eastAsia="ArialMT" w:cs="ArialMT"/>
          <w:noProof w:val="0"/>
          <w:color w:val="000000" w:themeColor="text1" w:themeTint="FF" w:themeShade="FF"/>
          <w:sz w:val="20"/>
          <w:szCs w:val="20"/>
          <w:lang w:val="en-US"/>
        </w:rPr>
        <w:t xml:space="preserve">• </w:t>
      </w:r>
      <w:r w:rsidRPr="09912F7A" w:rsidR="09912F7A">
        <w:rPr>
          <w:rFonts w:ascii="TimesNewRomanPSMT" w:hAnsi="TimesNewRomanPSMT" w:eastAsia="TimesNewRomanPSMT" w:cs="TimesNewRomanPSMT"/>
          <w:noProof w:val="0"/>
          <w:color w:val="000000" w:themeColor="text1" w:themeTint="FF" w:themeShade="FF"/>
          <w:sz w:val="24"/>
          <w:szCs w:val="24"/>
          <w:lang w:val="en-US"/>
        </w:rPr>
        <w:t>Grading discussion questions</w:t>
      </w:r>
      <w:r>
        <w:br/>
      </w:r>
      <w:r w:rsidRPr="09912F7A" w:rsidR="09912F7A">
        <w:rPr>
          <w:rFonts w:ascii="TimesNewRomanPSMT" w:hAnsi="TimesNewRomanPSMT" w:eastAsia="TimesNewRomanPSMT" w:cs="TimesNewRomanPSMT"/>
          <w:noProof w:val="0"/>
          <w:color w:val="000000" w:themeColor="text1" w:themeTint="FF" w:themeShade="FF"/>
          <w:sz w:val="24"/>
          <w:szCs w:val="24"/>
          <w:lang w:val="en-US"/>
        </w:rPr>
        <w:t>Social Cognition (PSYC 321, PI: Dr. Terry Eskenazi</w:t>
      </w:r>
      <w:r w:rsidRPr="09912F7A" w:rsidR="09912F7A">
        <w:rPr>
          <w:rFonts w:ascii="TimesNewRomanPSMT" w:hAnsi="TimesNewRomanPSMT" w:eastAsia="TimesNewRomanPSMT" w:cs="TimesNewRomanPSMT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Pr="002F2371" w:rsidR="00A37294" w:rsidP="09912F7A" w:rsidRDefault="00A37294" w14:paraId="2BCC0080" w14:textId="31118230">
      <w:pPr>
        <w:spacing w:line="276" w:lineRule="auto"/>
        <w:rPr>
          <w:rFonts w:ascii="ArialMT" w:hAnsi="ArialMT" w:eastAsia="ArialMT" w:cs="ArialMT"/>
          <w:noProof w:val="0"/>
          <w:color w:val="000000" w:themeColor="text1" w:themeTint="FF" w:themeShade="FF"/>
          <w:sz w:val="20"/>
          <w:szCs w:val="20"/>
          <w:lang w:val="en-US"/>
        </w:rPr>
      </w:pPr>
      <w:r w:rsidRPr="09912F7A" w:rsidR="09912F7A">
        <w:rPr>
          <w:rFonts w:ascii="ArialMT" w:hAnsi="ArialMT" w:eastAsia="ArialMT" w:cs="ArialMT"/>
          <w:noProof w:val="0"/>
          <w:color w:val="000000" w:themeColor="text1" w:themeTint="FF" w:themeShade="FF"/>
          <w:sz w:val="20"/>
          <w:szCs w:val="20"/>
          <w:lang w:val="en-US"/>
        </w:rPr>
        <w:t xml:space="preserve">• </w:t>
      </w:r>
      <w:r w:rsidRPr="09912F7A" w:rsidR="09912F7A">
        <w:rPr>
          <w:rFonts w:ascii="TimesNewRomanPSMT" w:hAnsi="TimesNewRomanPSMT" w:eastAsia="TimesNewRomanPSMT" w:cs="TimesNewRomanPSMT"/>
          <w:noProof w:val="0"/>
          <w:color w:val="000000" w:themeColor="text1" w:themeTint="FF" w:themeShade="FF"/>
          <w:sz w:val="24"/>
          <w:szCs w:val="24"/>
          <w:lang w:val="en-US"/>
        </w:rPr>
        <w:t>Grading exams and assignments</w:t>
      </w:r>
    </w:p>
    <w:p w:rsidRPr="002F2371" w:rsidR="00A37294" w:rsidP="09912F7A" w:rsidRDefault="00A37294" w14:paraId="6205376B" w14:textId="6C204ACB">
      <w:pPr>
        <w:pStyle w:val="Normal"/>
        <w:pBdr>
          <w:bottom w:val="single" w:color="FF000000" w:sz="6" w:space="1"/>
        </w:pBdr>
        <w:spacing w:line="276" w:lineRule="auto"/>
        <w:rPr>
          <w:rFonts w:ascii="Times New Roman" w:hAnsi="Times New Roman" w:cs="Times New Roman"/>
        </w:rPr>
      </w:pPr>
    </w:p>
    <w:p w:rsidRPr="002F2371" w:rsidR="00A37294" w:rsidP="00A37294" w:rsidRDefault="00A37294" w14:paraId="28A9234E" w14:textId="5059C2A3">
      <w:pPr>
        <w:spacing w:before="100" w:line="360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 xml:space="preserve">PROFESSIONAL </w:t>
      </w:r>
      <w:r w:rsidRPr="002F2371" w:rsidR="00173980">
        <w:rPr>
          <w:rFonts w:ascii="Times New Roman" w:hAnsi="Times New Roman" w:cs="Times New Roman"/>
          <w:b/>
          <w:bCs/>
        </w:rPr>
        <w:t>EXPERIENCES</w:t>
      </w:r>
    </w:p>
    <w:p w:rsidRPr="002F2371" w:rsidR="00A37294" w:rsidP="00A37294" w:rsidRDefault="00173980" w14:paraId="7ED61199" w14:textId="3B80DABE">
      <w:pPr>
        <w:spacing w:line="276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Platform Assistant</w:t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ab/>
      </w:r>
      <w:r w:rsidRPr="002F2371">
        <w:rPr>
          <w:rFonts w:ascii="Times New Roman" w:hAnsi="Times New Roman" w:cs="Times New Roman"/>
          <w:b/>
          <w:bCs/>
        </w:rPr>
        <w:t>2019-2020</w:t>
      </w:r>
    </w:p>
    <w:p w:rsidRPr="002F2371" w:rsidR="00A37294" w:rsidP="00A37294" w:rsidRDefault="00173980" w14:paraId="1847E85E" w14:textId="5CD8AFA8">
      <w:pPr>
        <w:spacing w:line="276" w:lineRule="auto"/>
        <w:rPr>
          <w:rFonts w:ascii="Times New Roman" w:hAnsi="Times New Roman" w:cs="Times New Roman"/>
          <w:bCs/>
        </w:rPr>
      </w:pPr>
      <w:r w:rsidRPr="002F2371">
        <w:rPr>
          <w:rFonts w:ascii="Times New Roman" w:hAnsi="Times New Roman" w:cs="Times New Roman"/>
        </w:rPr>
        <w:t>KHAS Creative Industries Platform</w:t>
      </w:r>
      <w:r w:rsidRPr="002F2371" w:rsidR="00A37294">
        <w:rPr>
          <w:rFonts w:ascii="Times New Roman" w:hAnsi="Times New Roman" w:cs="Times New Roman"/>
          <w:bCs/>
        </w:rPr>
        <w:tab/>
      </w:r>
      <w:r w:rsidRPr="002F2371" w:rsidR="00A37294">
        <w:rPr>
          <w:rFonts w:ascii="Times New Roman" w:hAnsi="Times New Roman" w:cs="Times New Roman"/>
          <w:bCs/>
        </w:rPr>
        <w:tab/>
      </w:r>
      <w:r w:rsidRPr="002F2371" w:rsidR="00A37294">
        <w:rPr>
          <w:rFonts w:ascii="Times New Roman" w:hAnsi="Times New Roman" w:cs="Times New Roman"/>
          <w:bCs/>
        </w:rPr>
        <w:tab/>
      </w:r>
      <w:r w:rsidRPr="002F2371" w:rsidR="00A37294">
        <w:rPr>
          <w:rFonts w:ascii="Times New Roman" w:hAnsi="Times New Roman" w:cs="Times New Roman"/>
          <w:bCs/>
        </w:rPr>
        <w:tab/>
      </w:r>
    </w:p>
    <w:p w:rsidRPr="002F2371" w:rsidR="00A37294" w:rsidP="00A37294" w:rsidRDefault="00173980" w14:paraId="153D4783" w14:textId="59548529">
      <w:pPr>
        <w:spacing w:before="80" w:line="276" w:lineRule="auto"/>
        <w:rPr>
          <w:rFonts w:ascii="Times New Roman" w:hAnsi="Times New Roman" w:cs="Times New Roman"/>
          <w:b/>
        </w:rPr>
      </w:pPr>
      <w:r w:rsidRPr="002F2371">
        <w:rPr>
          <w:rFonts w:ascii="Times New Roman" w:hAnsi="Times New Roman" w:cs="Times New Roman"/>
          <w:b/>
        </w:rPr>
        <w:t>Psychologist</w:t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>2021-2022</w:t>
      </w:r>
    </w:p>
    <w:p w:rsidRPr="002F2371" w:rsidR="001D4448" w:rsidP="001D4448" w:rsidRDefault="00173980" w14:paraId="71873CB1" w14:textId="1DCD3F29">
      <w:pPr>
        <w:pBdr>
          <w:bottom w:val="single" w:color="auto" w:sz="6" w:space="1"/>
        </w:pBdr>
        <w:spacing w:line="276" w:lineRule="auto"/>
        <w:rPr>
          <w:rFonts w:ascii="Times New Roman" w:hAnsi="Times New Roman" w:cs="Times New Roman"/>
        </w:rPr>
      </w:pPr>
      <w:proofErr w:type="spellStart"/>
      <w:r w:rsidRPr="002F2371">
        <w:rPr>
          <w:rFonts w:ascii="Times New Roman" w:hAnsi="Times New Roman" w:cs="Times New Roman"/>
        </w:rPr>
        <w:t>Çorlu</w:t>
      </w:r>
      <w:proofErr w:type="spellEnd"/>
      <w:r w:rsidRPr="002F2371">
        <w:rPr>
          <w:rFonts w:ascii="Times New Roman" w:hAnsi="Times New Roman" w:cs="Times New Roman"/>
        </w:rPr>
        <w:t xml:space="preserve"> </w:t>
      </w:r>
      <w:proofErr w:type="spellStart"/>
      <w:r w:rsidRPr="002F2371">
        <w:rPr>
          <w:rFonts w:ascii="Times New Roman" w:hAnsi="Times New Roman" w:cs="Times New Roman"/>
        </w:rPr>
        <w:t>Değişim</w:t>
      </w:r>
      <w:proofErr w:type="spellEnd"/>
      <w:r w:rsidRPr="002F2371">
        <w:rPr>
          <w:rFonts w:ascii="Times New Roman" w:hAnsi="Times New Roman" w:cs="Times New Roman"/>
        </w:rPr>
        <w:t xml:space="preserve"> Special Education and Rehabilitation Center</w:t>
      </w:r>
    </w:p>
    <w:p w:rsidRPr="002F2371" w:rsidR="002F2371" w:rsidP="002F2371" w:rsidRDefault="002F2371" w14:paraId="22908CE2" w14:textId="77777777">
      <w:pPr>
        <w:pBdr>
          <w:bottom w:val="single" w:color="auto" w:sz="6" w:space="1"/>
        </w:pBdr>
        <w:spacing w:line="276" w:lineRule="auto"/>
        <w:rPr>
          <w:rFonts w:ascii="Times New Roman" w:hAnsi="Times New Roman" w:cs="Times New Roman"/>
        </w:rPr>
      </w:pPr>
    </w:p>
    <w:p w:rsidRPr="002F2371" w:rsidR="002F2371" w:rsidP="002F2371" w:rsidRDefault="002F2371" w14:paraId="54C8A0FB" w14:textId="5E100BF5">
      <w:pPr>
        <w:spacing w:before="100" w:line="360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ACTIVITIES</w:t>
      </w:r>
      <w:r w:rsidRPr="002F2371">
        <w:rPr>
          <w:rFonts w:ascii="Times New Roman" w:hAnsi="Times New Roman" w:cs="Times New Roman"/>
          <w:bCs/>
        </w:rPr>
        <w:tab/>
      </w:r>
      <w:r w:rsidRPr="002F2371">
        <w:rPr>
          <w:rFonts w:ascii="Times New Roman" w:hAnsi="Times New Roman" w:cs="Times New Roman"/>
          <w:bCs/>
        </w:rPr>
        <w:tab/>
      </w:r>
    </w:p>
    <w:p w:rsidRPr="002F2371" w:rsidR="002F2371" w:rsidP="00DF564B" w:rsidRDefault="002F2371" w14:paraId="5FC500CB" w14:textId="7A064F82">
      <w:pPr>
        <w:spacing w:before="100" w:line="360" w:lineRule="auto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University Representative of TEMA Foundation</w:t>
      </w:r>
      <w:r w:rsidRPr="002F2371">
        <w:rPr>
          <w:rFonts w:ascii="Times New Roman" w:hAnsi="Times New Roman" w:cs="Times New Roman"/>
        </w:rPr>
        <w:tab/>
      </w:r>
      <w:r w:rsidRPr="002F2371">
        <w:rPr>
          <w:rFonts w:ascii="Times New Roman" w:hAnsi="Times New Roman" w:cs="Times New Roman"/>
        </w:rPr>
        <w:tab/>
      </w:r>
      <w:r w:rsidRPr="002F2371">
        <w:rPr>
          <w:rFonts w:ascii="Times New Roman" w:hAnsi="Times New Roman" w:cs="Times New Roman"/>
        </w:rPr>
        <w:tab/>
      </w:r>
      <w:r w:rsidRPr="002F2371">
        <w:rPr>
          <w:rFonts w:ascii="Times New Roman" w:hAnsi="Times New Roman" w:cs="Times New Roman"/>
        </w:rPr>
        <w:tab/>
      </w:r>
      <w:r w:rsidRPr="002F2371">
        <w:rPr>
          <w:rFonts w:ascii="Times New Roman" w:hAnsi="Times New Roman" w:cs="Times New Roman"/>
        </w:rPr>
        <w:tab/>
      </w:r>
      <w:r w:rsidRPr="002F2371">
        <w:rPr>
          <w:rFonts w:ascii="Times New Roman" w:hAnsi="Times New Roman" w:cs="Times New Roman"/>
          <w:b/>
        </w:rPr>
        <w:t>2019-2020</w:t>
      </w:r>
    </w:p>
    <w:p w:rsidRPr="002F2371" w:rsidR="002F2371" w:rsidP="002F2371" w:rsidRDefault="002F2371" w14:paraId="478FB6AD" w14:textId="77777777">
      <w:pPr>
        <w:pBdr>
          <w:bottom w:val="single" w:color="auto" w:sz="6" w:space="1"/>
        </w:pBdr>
        <w:spacing w:line="276" w:lineRule="auto"/>
        <w:rPr>
          <w:rFonts w:ascii="Times New Roman" w:hAnsi="Times New Roman" w:cs="Times New Roman"/>
        </w:rPr>
      </w:pPr>
    </w:p>
    <w:p w:rsidRPr="002F2371" w:rsidR="001D4448" w:rsidP="00DF564B" w:rsidRDefault="00DF564B" w14:paraId="0AF5B5FA" w14:textId="3B64B2FF">
      <w:pPr>
        <w:spacing w:before="100" w:line="360" w:lineRule="auto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</w:rPr>
        <w:t>SKILLS</w:t>
      </w:r>
    </w:p>
    <w:p w:rsidRPr="002F2371" w:rsidR="00DF564B" w:rsidP="00DF564B" w:rsidRDefault="00DF564B" w14:paraId="09E42DC2" w14:textId="33025AA8">
      <w:pPr>
        <w:spacing w:line="276" w:lineRule="auto"/>
        <w:rPr>
          <w:rFonts w:ascii="Times New Roman" w:hAnsi="Times New Roman" w:cs="Times New Roman"/>
          <w:bCs/>
        </w:rPr>
      </w:pPr>
      <w:r w:rsidRPr="002F2371">
        <w:rPr>
          <w:rFonts w:ascii="Times New Roman" w:hAnsi="Times New Roman" w:cs="Times New Roman"/>
          <w:b/>
        </w:rPr>
        <w:t xml:space="preserve">Languages </w:t>
      </w:r>
      <w:r w:rsidRPr="002F2371">
        <w:rPr>
          <w:rFonts w:ascii="Times New Roman" w:hAnsi="Times New Roman" w:cs="Times New Roman"/>
          <w:b/>
        </w:rPr>
        <w:tab/>
      </w:r>
      <w:r w:rsidRPr="002F2371">
        <w:rPr>
          <w:rFonts w:ascii="Times New Roman" w:hAnsi="Times New Roman" w:cs="Times New Roman"/>
          <w:b/>
        </w:rPr>
        <w:t>Turkish:</w:t>
      </w:r>
      <w:r w:rsidRPr="002F2371">
        <w:rPr>
          <w:rFonts w:ascii="Times New Roman" w:hAnsi="Times New Roman" w:cs="Times New Roman"/>
          <w:bCs/>
        </w:rPr>
        <w:t xml:space="preserve"> Native</w:t>
      </w:r>
    </w:p>
    <w:p w:rsidRPr="002F2371" w:rsidR="00DF564B" w:rsidP="00DF564B" w:rsidRDefault="00DF564B" w14:paraId="5C6CC166" w14:textId="08DF5521">
      <w:pPr>
        <w:spacing w:line="276" w:lineRule="auto"/>
        <w:ind w:left="720"/>
        <w:rPr>
          <w:rFonts w:ascii="Times New Roman" w:hAnsi="Times New Roman" w:cs="Times New Roman"/>
          <w:bCs/>
        </w:rPr>
      </w:pPr>
      <w:r w:rsidRPr="002F2371">
        <w:rPr>
          <w:rFonts w:ascii="Times New Roman" w:hAnsi="Times New Roman" w:cs="Times New Roman"/>
          <w:bCs/>
        </w:rPr>
        <w:t xml:space="preserve">       </w:t>
      </w:r>
      <w:r w:rsidRPr="002F2371">
        <w:rPr>
          <w:rFonts w:ascii="Times New Roman" w:hAnsi="Times New Roman" w:cs="Times New Roman"/>
          <w:bCs/>
        </w:rPr>
        <w:tab/>
      </w:r>
      <w:r w:rsidRPr="002F2371">
        <w:rPr>
          <w:rFonts w:ascii="Times New Roman" w:hAnsi="Times New Roman" w:cs="Times New Roman"/>
          <w:b/>
        </w:rPr>
        <w:t>English:</w:t>
      </w:r>
      <w:r w:rsidRPr="002F2371">
        <w:rPr>
          <w:rFonts w:ascii="Times New Roman" w:hAnsi="Times New Roman" w:cs="Times New Roman"/>
          <w:bCs/>
        </w:rPr>
        <w:t xml:space="preserve"> Advanced</w:t>
      </w:r>
    </w:p>
    <w:p w:rsidRPr="002F2371" w:rsidR="001F54EE" w:rsidP="001F54EE" w:rsidRDefault="001B6103" w14:paraId="41B2F5FD" w14:textId="7A10AF69">
      <w:pPr>
        <w:spacing w:line="276" w:lineRule="auto"/>
        <w:rPr>
          <w:rFonts w:ascii="Times New Roman" w:hAnsi="Times New Roman" w:cs="Times New Roman"/>
          <w:bCs/>
        </w:rPr>
      </w:pPr>
      <w:r w:rsidRPr="002F2371">
        <w:rPr>
          <w:rFonts w:ascii="Times New Roman" w:hAnsi="Times New Roman" w:cs="Times New Roman"/>
          <w:b/>
        </w:rPr>
        <w:t>Computer</w:t>
      </w:r>
      <w:r w:rsidRPr="002F2371">
        <w:rPr>
          <w:rFonts w:ascii="Times New Roman" w:hAnsi="Times New Roman" w:cs="Times New Roman"/>
          <w:bCs/>
        </w:rPr>
        <w:tab/>
      </w:r>
      <w:r w:rsidRPr="002F2371" w:rsidR="00DF564B">
        <w:rPr>
          <w:rFonts w:ascii="Times New Roman" w:hAnsi="Times New Roman" w:cs="Times New Roman"/>
          <w:b/>
        </w:rPr>
        <w:t xml:space="preserve">Data Analysis: </w:t>
      </w:r>
      <w:r w:rsidRPr="002F2371" w:rsidR="00DF564B">
        <w:rPr>
          <w:rFonts w:ascii="Times New Roman" w:hAnsi="Times New Roman" w:cs="Times New Roman"/>
          <w:bCs/>
        </w:rPr>
        <w:t>SPSS,</w:t>
      </w:r>
      <w:r w:rsidRPr="002F2371">
        <w:rPr>
          <w:rFonts w:ascii="Times New Roman" w:hAnsi="Times New Roman" w:cs="Times New Roman"/>
          <w:bCs/>
        </w:rPr>
        <w:t xml:space="preserve"> </w:t>
      </w:r>
      <w:proofErr w:type="spellStart"/>
      <w:r w:rsidRPr="002F2371" w:rsidR="001F54EE">
        <w:rPr>
          <w:rFonts w:ascii="Times New Roman" w:hAnsi="Times New Roman" w:cs="Times New Roman"/>
          <w:bCs/>
        </w:rPr>
        <w:t>Jamovi</w:t>
      </w:r>
      <w:proofErr w:type="spellEnd"/>
    </w:p>
    <w:p w:rsidRPr="002F2371" w:rsidR="00DF564B" w:rsidP="00DF564B" w:rsidRDefault="001F54EE" w14:paraId="201CA559" w14:textId="1E0A25DD">
      <w:pPr>
        <w:spacing w:line="360" w:lineRule="auto"/>
        <w:rPr>
          <w:rFonts w:ascii="Times New Roman" w:hAnsi="Times New Roman" w:cs="Times New Roman"/>
          <w:bCs/>
        </w:rPr>
      </w:pPr>
      <w:r w:rsidRPr="002F2371">
        <w:rPr>
          <w:rFonts w:ascii="Times New Roman" w:hAnsi="Times New Roman" w:cs="Times New Roman"/>
          <w:bCs/>
        </w:rPr>
        <w:tab/>
      </w:r>
      <w:r w:rsidRPr="002F2371">
        <w:rPr>
          <w:rFonts w:ascii="Times New Roman" w:hAnsi="Times New Roman" w:cs="Times New Roman"/>
          <w:bCs/>
        </w:rPr>
        <w:tab/>
      </w:r>
      <w:r w:rsidRPr="002F2371">
        <w:rPr>
          <w:rFonts w:ascii="Times New Roman" w:hAnsi="Times New Roman" w:cs="Times New Roman"/>
          <w:b/>
        </w:rPr>
        <w:t>MS Office:</w:t>
      </w:r>
      <w:r w:rsidRPr="002F2371" w:rsidR="00DF564B">
        <w:rPr>
          <w:rFonts w:ascii="Times New Roman" w:hAnsi="Times New Roman" w:cs="Times New Roman"/>
          <w:b/>
        </w:rPr>
        <w:t xml:space="preserve"> </w:t>
      </w:r>
      <w:r w:rsidRPr="002F2371">
        <w:rPr>
          <w:rFonts w:ascii="Times New Roman" w:hAnsi="Times New Roman" w:cs="Times New Roman"/>
          <w:bCs/>
        </w:rPr>
        <w:t xml:space="preserve">Excel, Word, </w:t>
      </w:r>
      <w:proofErr w:type="spellStart"/>
      <w:r w:rsidRPr="002F2371">
        <w:rPr>
          <w:rFonts w:ascii="Times New Roman" w:hAnsi="Times New Roman" w:cs="Times New Roman"/>
          <w:bCs/>
        </w:rPr>
        <w:t>Powerpoint</w:t>
      </w:r>
      <w:proofErr w:type="spellEnd"/>
    </w:p>
    <w:sectPr w:rsidRPr="002F2371" w:rsidR="00DF564B">
      <w:footerReference w:type="even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3C" w:rsidP="00A37294" w:rsidRDefault="0047563C" w14:paraId="37CA402D" w14:textId="77777777">
      <w:r>
        <w:separator/>
      </w:r>
    </w:p>
  </w:endnote>
  <w:endnote w:type="continuationSeparator" w:id="0">
    <w:p w:rsidR="0047563C" w:rsidP="00A37294" w:rsidRDefault="0047563C" w14:paraId="3A470A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94" w:rsidP="00786670" w:rsidRDefault="00A37294" w14:paraId="3FAD8644" w14:textId="74C0ABCD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37294" w:rsidRDefault="00A37294" w14:paraId="703F3183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4098814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A37294" w:rsidP="00786670" w:rsidRDefault="00A37294" w14:paraId="0F8F3B2E" w14:textId="3D89AAA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1A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37294" w:rsidRDefault="00A37294" w14:paraId="2385ACA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3C" w:rsidP="00A37294" w:rsidRDefault="0047563C" w14:paraId="0C08DE77" w14:textId="77777777">
      <w:r>
        <w:separator/>
      </w:r>
    </w:p>
  </w:footnote>
  <w:footnote w:type="continuationSeparator" w:id="0">
    <w:p w:rsidR="0047563C" w:rsidP="00A37294" w:rsidRDefault="0047563C" w14:paraId="1E76C57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DF5"/>
    <w:multiLevelType w:val="hybridMultilevel"/>
    <w:tmpl w:val="9DE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137BAF"/>
    <w:multiLevelType w:val="hybridMultilevel"/>
    <w:tmpl w:val="93000944"/>
    <w:lvl w:ilvl="0" w:tplc="041F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36C01DDD"/>
    <w:multiLevelType w:val="hybridMultilevel"/>
    <w:tmpl w:val="2EEC7600"/>
    <w:lvl w:ilvl="0" w:tplc="041F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3ACA1E73"/>
    <w:multiLevelType w:val="hybridMultilevel"/>
    <w:tmpl w:val="6C5EB44A"/>
    <w:lvl w:ilvl="0" w:tplc="041F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3B1A050D"/>
    <w:multiLevelType w:val="hybridMultilevel"/>
    <w:tmpl w:val="2FD8FC16"/>
    <w:lvl w:ilvl="0" w:tplc="D79E75D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F5B723A"/>
    <w:multiLevelType w:val="hybridMultilevel"/>
    <w:tmpl w:val="B406F71C"/>
    <w:lvl w:ilvl="0" w:tplc="93406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93406F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AFD3AFE"/>
    <w:multiLevelType w:val="hybridMultilevel"/>
    <w:tmpl w:val="E7C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4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94"/>
    <w:rsid w:val="00011942"/>
    <w:rsid w:val="000B1A98"/>
    <w:rsid w:val="00173980"/>
    <w:rsid w:val="001B6103"/>
    <w:rsid w:val="001D4448"/>
    <w:rsid w:val="001F54EE"/>
    <w:rsid w:val="00235A42"/>
    <w:rsid w:val="00254A56"/>
    <w:rsid w:val="002B39C8"/>
    <w:rsid w:val="002F2371"/>
    <w:rsid w:val="002F4880"/>
    <w:rsid w:val="00301ADE"/>
    <w:rsid w:val="003541BA"/>
    <w:rsid w:val="0039333E"/>
    <w:rsid w:val="0047563C"/>
    <w:rsid w:val="004B7DBA"/>
    <w:rsid w:val="005A669B"/>
    <w:rsid w:val="00636B8A"/>
    <w:rsid w:val="006E55BC"/>
    <w:rsid w:val="007205C8"/>
    <w:rsid w:val="00795A16"/>
    <w:rsid w:val="007B29BD"/>
    <w:rsid w:val="007B66A3"/>
    <w:rsid w:val="009A1DC7"/>
    <w:rsid w:val="00A16C29"/>
    <w:rsid w:val="00A37294"/>
    <w:rsid w:val="00AA183A"/>
    <w:rsid w:val="00AC1D0C"/>
    <w:rsid w:val="00B2709E"/>
    <w:rsid w:val="00BE71E9"/>
    <w:rsid w:val="00DF564B"/>
    <w:rsid w:val="00E15480"/>
    <w:rsid w:val="00EF4767"/>
    <w:rsid w:val="099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42DB"/>
  <w15:docId w15:val="{CE164FAF-678D-4FD5-8CD4-DA408810F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A372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294"/>
    <w:pPr>
      <w:ind w:left="720"/>
      <w:contextualSpacing/>
    </w:pPr>
    <w:rPr>
      <w:rFonts w:ascii="Times New Roman" w:hAnsi="Times New Roman" w:eastAsia="Times New Roman" w:cs="Times New Roman"/>
      <w:lang w:val="tr-TR" w:eastAsia="tr-TR"/>
    </w:rPr>
  </w:style>
  <w:style w:type="paragraph" w:styleId="Bibliography">
    <w:name w:val="Bibliography"/>
    <w:basedOn w:val="Normal"/>
    <w:next w:val="Normal"/>
    <w:uiPriority w:val="37"/>
    <w:unhideWhenUsed/>
    <w:rsid w:val="00A37294"/>
    <w:pPr>
      <w:spacing w:line="480" w:lineRule="auto"/>
      <w:ind w:left="720" w:hanging="720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372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2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7294"/>
  </w:style>
  <w:style w:type="paragraph" w:styleId="Footer">
    <w:name w:val="footer"/>
    <w:basedOn w:val="Normal"/>
    <w:link w:val="FooterChar"/>
    <w:uiPriority w:val="99"/>
    <w:unhideWhenUsed/>
    <w:rsid w:val="00A372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7294"/>
  </w:style>
  <w:style w:type="character" w:styleId="PageNumber">
    <w:name w:val="page number"/>
    <w:basedOn w:val="DefaultParagraphFont"/>
    <w:uiPriority w:val="99"/>
    <w:semiHidden/>
    <w:unhideWhenUsed/>
    <w:rsid w:val="00A3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72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294"/>
    <w:pPr>
      <w:ind w:left="720"/>
      <w:contextualSpacing/>
    </w:pPr>
    <w:rPr>
      <w:rFonts w:ascii="Times New Roman" w:eastAsia="Times New Roman" w:hAnsi="Times New Roman" w:cs="Times New Roman"/>
      <w:lang w:val="tr-TR" w:eastAsia="tr-TR"/>
    </w:rPr>
  </w:style>
  <w:style w:type="paragraph" w:styleId="Bibliography">
    <w:name w:val="Bibliography"/>
    <w:basedOn w:val="Normal"/>
    <w:next w:val="Normal"/>
    <w:uiPriority w:val="37"/>
    <w:unhideWhenUsed/>
    <w:rsid w:val="00A37294"/>
    <w:pPr>
      <w:spacing w:line="480" w:lineRule="auto"/>
      <w:ind w:left="720" w:hanging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2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94"/>
  </w:style>
  <w:style w:type="paragraph" w:styleId="Footer">
    <w:name w:val="footer"/>
    <w:basedOn w:val="Normal"/>
    <w:link w:val="FooterChar"/>
    <w:uiPriority w:val="99"/>
    <w:unhideWhenUsed/>
    <w:rsid w:val="00A3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94"/>
  </w:style>
  <w:style w:type="character" w:styleId="PageNumber">
    <w:name w:val="page number"/>
    <w:basedOn w:val="DefaultParagraphFont"/>
    <w:uiPriority w:val="99"/>
    <w:semiHidden/>
    <w:unhideWhenUsed/>
    <w:rsid w:val="00A3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civelek22@ku.edu.tr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b464a32a09874e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7e85-0b93-437d-81f4-47848ad99ab3}"/>
      </w:docPartPr>
      <w:docPartBody>
        <w:p w14:paraId="644452C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SEREF CAN ESMER</dc:creator>
  <lastModifiedBy>Hazal C</lastModifiedBy>
  <revision>6</revision>
  <lastPrinted>2022-10-07T08:02:00.0000000Z</lastPrinted>
  <dcterms:created xsi:type="dcterms:W3CDTF">2022-10-06T23:34:00.0000000Z</dcterms:created>
  <dcterms:modified xsi:type="dcterms:W3CDTF">2023-08-05T08:36:19.7439728Z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id="LTirqrT0"/&gt;&lt;style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